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FFDB" w14:textId="77777777" w:rsidR="00B56C4B" w:rsidRDefault="00000000">
      <w:pPr>
        <w:spacing w:after="146" w:line="259" w:lineRule="auto"/>
        <w:ind w:left="191" w:right="0" w:firstLine="0"/>
        <w:jc w:val="center"/>
      </w:pPr>
      <w:r>
        <w:rPr>
          <w:noProof/>
        </w:rPr>
        <w:drawing>
          <wp:inline distT="0" distB="0" distL="0" distR="0" wp14:anchorId="38557A6C" wp14:editId="424656F4">
            <wp:extent cx="824955" cy="819135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955" cy="8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F3D8F7D" w14:textId="77777777" w:rsidR="00427E42" w:rsidRPr="00427E42" w:rsidRDefault="00427E42" w:rsidP="00427E42">
      <w:pPr>
        <w:pStyle w:val="Body"/>
        <w:tabs>
          <w:tab w:val="clear" w:pos="5760"/>
        </w:tabs>
        <w:spacing w:after="0" w:line="240" w:lineRule="auto"/>
        <w:jc w:val="center"/>
        <w:rPr>
          <w:rFonts w:ascii="Times New Roman" w:hAnsi="Times New Roman" w:cs="Aparajita"/>
          <w:bCs/>
          <w:color w:val="auto"/>
          <w:sz w:val="38"/>
          <w:szCs w:val="38"/>
        </w:rPr>
      </w:pP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भारतीय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विज्ञान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शिक्षा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एवं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अनुसंधान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संस्थान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</w:rPr>
        <w:t xml:space="preserve"> </w:t>
      </w:r>
      <w:r w:rsidRPr="00427E42">
        <w:rPr>
          <w:rFonts w:ascii="Times New Roman" w:hAnsi="Times New Roman" w:cs="Aparajita"/>
          <w:bCs/>
          <w:color w:val="auto"/>
          <w:sz w:val="38"/>
          <w:szCs w:val="38"/>
          <w:cs/>
        </w:rPr>
        <w:t>भोपाल</w:t>
      </w:r>
    </w:p>
    <w:p w14:paraId="67B6731E" w14:textId="77777777" w:rsidR="00427E42" w:rsidRPr="00427E42" w:rsidRDefault="00427E42" w:rsidP="00427E42">
      <w:pPr>
        <w:pStyle w:val="Body"/>
        <w:tabs>
          <w:tab w:val="clear" w:pos="5760"/>
        </w:tabs>
        <w:spacing w:after="0" w:line="360" w:lineRule="auto"/>
        <w:jc w:val="center"/>
        <w:rPr>
          <w:rFonts w:ascii="Cambria" w:eastAsia="Calibri" w:hAnsi="Cambria" w:cs="Times New Roman"/>
          <w:b/>
          <w:bCs/>
          <w:color w:val="auto"/>
          <w:sz w:val="26"/>
          <w:szCs w:val="26"/>
          <w:u w:color="0000FF"/>
        </w:rPr>
      </w:pPr>
      <w:r w:rsidRPr="00427E42">
        <w:rPr>
          <w:rFonts w:ascii="Cambria" w:eastAsia="Calibri" w:hAnsi="Cambria" w:cs="Times New Roman"/>
          <w:b/>
          <w:bCs/>
          <w:color w:val="auto"/>
          <w:sz w:val="26"/>
          <w:szCs w:val="26"/>
          <w:u w:color="0000FF"/>
        </w:rPr>
        <w:t>Indian Institute of Science Education and Research Bhopal</w:t>
      </w:r>
    </w:p>
    <w:p w14:paraId="74EC21F4" w14:textId="2A5CBEA1" w:rsidR="00427E42" w:rsidRPr="00427E42" w:rsidRDefault="00427E42" w:rsidP="00427E42">
      <w:pPr>
        <w:pStyle w:val="Body"/>
        <w:tabs>
          <w:tab w:val="clear" w:pos="5760"/>
        </w:tabs>
        <w:spacing w:after="120" w:line="240" w:lineRule="auto"/>
        <w:jc w:val="center"/>
        <w:rPr>
          <w:rFonts w:ascii="Aparajita" w:hAnsi="Aparajita" w:cs="Aparajita"/>
          <w:color w:val="auto"/>
          <w:sz w:val="26"/>
          <w:szCs w:val="26"/>
        </w:rPr>
      </w:pPr>
      <w:proofErr w:type="spellStart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>विज्ञान</w:t>
      </w:r>
      <w:proofErr w:type="spellEnd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 xml:space="preserve"> </w:t>
      </w:r>
      <w:proofErr w:type="spellStart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>और</w:t>
      </w:r>
      <w:proofErr w:type="spellEnd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 xml:space="preserve"> </w:t>
      </w:r>
      <w:proofErr w:type="spellStart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>समाज</w:t>
      </w:r>
      <w:proofErr w:type="spellEnd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 xml:space="preserve"> </w:t>
      </w:r>
      <w:proofErr w:type="spellStart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>केन्द्र</w:t>
      </w:r>
      <w:proofErr w:type="spellEnd"/>
      <w:r w:rsidRPr="00427E42">
        <w:rPr>
          <w:rFonts w:ascii="Kokila" w:hAnsi="Kokila" w:cs="Kokila"/>
          <w:b/>
          <w:bCs/>
          <w:color w:val="auto"/>
          <w:sz w:val="34"/>
          <w:szCs w:val="34"/>
        </w:rPr>
        <w:t xml:space="preserve"> </w:t>
      </w:r>
      <w:r>
        <w:rPr>
          <w:rFonts w:ascii="Kokila" w:hAnsi="Kokila" w:cs="Kokila"/>
          <w:b/>
          <w:bCs/>
          <w:color w:val="auto"/>
          <w:sz w:val="32"/>
          <w:szCs w:val="32"/>
        </w:rPr>
        <w:t xml:space="preserve">/ </w:t>
      </w:r>
      <w:r w:rsidRPr="00427E42">
        <w:rPr>
          <w:rFonts w:ascii="Times New Roman" w:hAnsi="Times New Roman" w:cs="Times New Roman"/>
          <w:b/>
          <w:bCs/>
          <w:color w:val="auto"/>
          <w:sz w:val="26"/>
          <w:szCs w:val="26"/>
        </w:rPr>
        <w:t>Centre for Science and Society (CS</w:t>
      </w:r>
      <w:r w:rsidRPr="00427E42">
        <w:rPr>
          <w:rFonts w:ascii="Times New Roman" w:hAnsi="Times New Roman" w:cs="Times New Roman"/>
          <w:b/>
          <w:bCs/>
          <w:color w:val="auto"/>
          <w:sz w:val="26"/>
          <w:szCs w:val="26"/>
          <w:vertAlign w:val="superscript"/>
        </w:rPr>
        <w:t>2</w:t>
      </w:r>
      <w:r w:rsidRPr="00427E42">
        <w:rPr>
          <w:rFonts w:ascii="Times New Roman" w:hAnsi="Times New Roman" w:cs="Times New Roman"/>
          <w:b/>
          <w:bCs/>
          <w:color w:val="auto"/>
          <w:sz w:val="26"/>
          <w:szCs w:val="26"/>
        </w:rPr>
        <w:t>)</w:t>
      </w:r>
    </w:p>
    <w:p w14:paraId="7423B392" w14:textId="2941AD02" w:rsidR="00B56C4B" w:rsidRDefault="00000000">
      <w:pPr>
        <w:spacing w:after="158" w:line="259" w:lineRule="auto"/>
        <w:ind w:right="55"/>
        <w:jc w:val="center"/>
      </w:pPr>
      <w:r>
        <w:rPr>
          <w:b/>
          <w:sz w:val="26"/>
          <w:u w:val="single" w:color="000000"/>
        </w:rPr>
        <w:t xml:space="preserve">Advertisement for the Post of Project Office </w:t>
      </w:r>
      <w:r w:rsidR="00F530AE">
        <w:rPr>
          <w:b/>
          <w:sz w:val="26"/>
          <w:u w:val="single" w:color="000000"/>
        </w:rPr>
        <w:t>Associate</w:t>
      </w:r>
    </w:p>
    <w:p w14:paraId="18ACE3D3" w14:textId="28C8D690" w:rsidR="00B56C4B" w:rsidRDefault="00000000">
      <w:pPr>
        <w:spacing w:after="177" w:line="259" w:lineRule="auto"/>
        <w:ind w:left="0" w:right="6" w:firstLine="0"/>
        <w:jc w:val="right"/>
      </w:pPr>
      <w:r>
        <w:rPr>
          <w:b/>
        </w:rPr>
        <w:t xml:space="preserve">Date: </w:t>
      </w:r>
      <w:r w:rsidR="00DD6C72">
        <w:rPr>
          <w:b/>
        </w:rPr>
        <w:t>14.11.2025</w:t>
      </w:r>
    </w:p>
    <w:p w14:paraId="3BACCBD3" w14:textId="6C3150F8" w:rsidR="00B56C4B" w:rsidRDefault="00000000">
      <w:pPr>
        <w:ind w:left="-5" w:right="-11"/>
      </w:pPr>
      <w:r>
        <w:t xml:space="preserve">Applications are invited from highly motivated and eligible candidates for the recruitment of </w:t>
      </w:r>
      <w:r w:rsidR="0011221D">
        <w:t xml:space="preserve">one </w:t>
      </w:r>
      <w:r>
        <w:t>(0</w:t>
      </w:r>
      <w:r w:rsidR="0011221D">
        <w:t>1</w:t>
      </w:r>
      <w:r>
        <w:t>) position</w:t>
      </w:r>
      <w:r w:rsidR="00116F04">
        <w:t xml:space="preserve"> of</w:t>
      </w:r>
      <w:r>
        <w:t xml:space="preserve"> </w:t>
      </w:r>
      <w:r w:rsidR="00291183">
        <w:t>“</w:t>
      </w:r>
      <w:r w:rsidRPr="00291183">
        <w:rPr>
          <w:b/>
          <w:bCs/>
        </w:rPr>
        <w:t xml:space="preserve">Project Office </w:t>
      </w:r>
      <w:r w:rsidR="001D2AF1" w:rsidRPr="00291183">
        <w:rPr>
          <w:b/>
          <w:bCs/>
        </w:rPr>
        <w:t>Associate</w:t>
      </w:r>
      <w:r w:rsidR="00291183">
        <w:rPr>
          <w:b/>
          <w:bCs/>
        </w:rPr>
        <w:t>”</w:t>
      </w:r>
      <w:r>
        <w:t xml:space="preserve"> </w:t>
      </w:r>
      <w:r>
        <w:rPr>
          <w:b/>
        </w:rPr>
        <w:t xml:space="preserve">on temporary basis </w:t>
      </w:r>
      <w:r>
        <w:t xml:space="preserve">to work full time in the project titled </w:t>
      </w:r>
      <w:r>
        <w:rPr>
          <w:b/>
        </w:rPr>
        <w:t>“</w:t>
      </w:r>
      <w:r>
        <w:rPr>
          <w:b/>
          <w:i/>
        </w:rPr>
        <w:t>Centre for Science and Society (CS</w:t>
      </w:r>
      <w:r>
        <w:rPr>
          <w:b/>
          <w:i/>
          <w:vertAlign w:val="superscript"/>
        </w:rPr>
        <w:t>2</w:t>
      </w:r>
      <w:r>
        <w:rPr>
          <w:b/>
          <w:i/>
        </w:rPr>
        <w:t>)</w:t>
      </w:r>
      <w:r>
        <w:rPr>
          <w:b/>
        </w:rPr>
        <w:t>”.</w:t>
      </w:r>
      <w:r>
        <w:t xml:space="preserve"> </w:t>
      </w:r>
    </w:p>
    <w:p w14:paraId="6F144400" w14:textId="77777777" w:rsidR="00B56C4B" w:rsidRDefault="00000000">
      <w:pPr>
        <w:spacing w:after="0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9357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843"/>
        <w:gridCol w:w="7514"/>
      </w:tblGrid>
      <w:tr w:rsidR="00D004B2" w14:paraId="15E4CD25" w14:textId="77777777" w:rsidTr="00D004B2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3D58" w14:textId="69B5B91B" w:rsidR="00D004B2" w:rsidRDefault="00D004B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0C8" w14:textId="56C26E09" w:rsidR="00D004B2" w:rsidRPr="00D004B2" w:rsidRDefault="00D004B2">
            <w:pPr>
              <w:spacing w:after="19" w:line="259" w:lineRule="auto"/>
              <w:ind w:left="0" w:right="0" w:firstLine="0"/>
              <w:jc w:val="left"/>
              <w:rPr>
                <w:b/>
              </w:rPr>
            </w:pPr>
            <w:r w:rsidRPr="00D004B2">
              <w:rPr>
                <w:b/>
              </w:rPr>
              <w:t>Project Office Associate</w:t>
            </w:r>
          </w:p>
        </w:tc>
      </w:tr>
      <w:tr w:rsidR="00B56C4B" w14:paraId="0D7CA5B6" w14:textId="77777777" w:rsidTr="006A4A8F">
        <w:trPr>
          <w:trHeight w:val="2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8D8" w14:textId="77777777" w:rsidR="00B56C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Qualification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389E" w14:textId="16FB2FC6" w:rsidR="00B56C4B" w:rsidRDefault="00ED053B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Minimum Qualification</w:t>
            </w:r>
            <w:r>
              <w:rPr>
                <w:b/>
              </w:rPr>
              <w:t xml:space="preserve">:  </w:t>
            </w:r>
          </w:p>
          <w:p w14:paraId="1891F2DF" w14:textId="1EB3AF0A" w:rsidR="00B56C4B" w:rsidRDefault="001D2AF1">
            <w:pPr>
              <w:spacing w:after="0"/>
              <w:ind w:left="0" w:right="108" w:firstLine="0"/>
            </w:pPr>
            <w:r w:rsidRPr="001D2AF1">
              <w:rPr>
                <w:color w:val="1D1D1D"/>
              </w:rPr>
              <w:t>Post Graduate Degree</w:t>
            </w:r>
            <w:r w:rsidR="00ED053B">
              <w:rPr>
                <w:color w:val="1D1D1D"/>
              </w:rPr>
              <w:t xml:space="preserve"> </w:t>
            </w:r>
            <w:r w:rsidRPr="001D2AF1">
              <w:rPr>
                <w:color w:val="1D1D1D"/>
              </w:rPr>
              <w:t xml:space="preserve">or </w:t>
            </w:r>
            <w:r w:rsidR="00C02EE9">
              <w:rPr>
                <w:color w:val="1D1D1D"/>
              </w:rPr>
              <w:t>equivalent</w:t>
            </w:r>
            <w:r w:rsidR="00D673FE">
              <w:rPr>
                <w:color w:val="1D1D1D"/>
              </w:rPr>
              <w:t xml:space="preserve"> qualification</w:t>
            </w:r>
            <w:r>
              <w:rPr>
                <w:color w:val="1D1D1D"/>
              </w:rPr>
              <w:t xml:space="preserve"> from a recognized Institute/University. </w:t>
            </w:r>
          </w:p>
          <w:p w14:paraId="321F16F3" w14:textId="77777777" w:rsidR="00B56C4B" w:rsidRDefault="00000000">
            <w:pPr>
              <w:spacing w:after="19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DC03C1F" w14:textId="77777777" w:rsidR="00B56C4B" w:rsidRDefault="00000000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Essential Experience:</w:t>
            </w:r>
            <w:r>
              <w:rPr>
                <w:b/>
              </w:rPr>
              <w:t xml:space="preserve"> </w:t>
            </w:r>
          </w:p>
          <w:p w14:paraId="66F98553" w14:textId="3BDC0F90" w:rsidR="00B56C4B" w:rsidRDefault="00F10989" w:rsidP="00ED053B">
            <w:pPr>
              <w:spacing w:after="0" w:line="273" w:lineRule="auto"/>
              <w:ind w:left="0" w:right="140" w:firstLine="0"/>
            </w:pPr>
            <w:r>
              <w:rPr>
                <w:color w:val="1D1D1D"/>
              </w:rPr>
              <w:t>At least</w:t>
            </w:r>
            <w:r w:rsidR="006A4A8F" w:rsidRPr="006A4A8F">
              <w:rPr>
                <w:color w:val="1D1D1D"/>
              </w:rPr>
              <w:t xml:space="preserve"> </w:t>
            </w:r>
            <w:r w:rsidR="00ED053B">
              <w:rPr>
                <w:color w:val="1D1D1D"/>
              </w:rPr>
              <w:t>two</w:t>
            </w:r>
            <w:r w:rsidR="00D93F5A">
              <w:rPr>
                <w:color w:val="1D1D1D"/>
              </w:rPr>
              <w:t xml:space="preserve"> </w:t>
            </w:r>
            <w:r w:rsidR="00ED053B">
              <w:rPr>
                <w:color w:val="1D1D1D"/>
              </w:rPr>
              <w:t>years’</w:t>
            </w:r>
            <w:r w:rsidR="00ED053B" w:rsidRPr="006A4A8F">
              <w:rPr>
                <w:color w:val="1D1D1D"/>
              </w:rPr>
              <w:t xml:space="preserve"> experience</w:t>
            </w:r>
            <w:r w:rsidR="006A4A8F" w:rsidRPr="006A4A8F">
              <w:rPr>
                <w:color w:val="1D1D1D"/>
              </w:rPr>
              <w:t xml:space="preserve"> in </w:t>
            </w:r>
            <w:r w:rsidR="001D2AF1">
              <w:rPr>
                <w:color w:val="1D1D1D"/>
              </w:rPr>
              <w:t xml:space="preserve">designing, </w:t>
            </w:r>
            <w:r w:rsidR="006A4A8F">
              <w:rPr>
                <w:color w:val="1D1D1D"/>
              </w:rPr>
              <w:t xml:space="preserve">handling and troubleshooting audio/video recording/editing devices, creating online content, </w:t>
            </w:r>
            <w:r w:rsidR="00785E1A">
              <w:rPr>
                <w:color w:val="1D1D1D"/>
              </w:rPr>
              <w:t>O</w:t>
            </w:r>
            <w:r w:rsidR="006A4A8F">
              <w:rPr>
                <w:color w:val="1D1D1D"/>
              </w:rPr>
              <w:t>ffice</w:t>
            </w:r>
            <w:r w:rsidR="00A739D1">
              <w:rPr>
                <w:color w:val="1D1D1D"/>
              </w:rPr>
              <w:t>/Administrative</w:t>
            </w:r>
            <w:r w:rsidR="006A4A8F">
              <w:rPr>
                <w:color w:val="1D1D1D"/>
              </w:rPr>
              <w:t xml:space="preserve"> work etc.</w:t>
            </w:r>
            <w:r w:rsidR="00ED053B">
              <w:rPr>
                <w:color w:val="1D1D1D"/>
              </w:rPr>
              <w:t xml:space="preserve"> in an Academic</w:t>
            </w:r>
            <w:r w:rsidR="00A739D1">
              <w:rPr>
                <w:color w:val="1D1D1D"/>
              </w:rPr>
              <w:t>/Administrative/Technical</w:t>
            </w:r>
            <w:r w:rsidR="00ED053B">
              <w:rPr>
                <w:color w:val="1D1D1D"/>
              </w:rPr>
              <w:t xml:space="preserve"> Institution. </w:t>
            </w:r>
          </w:p>
        </w:tc>
      </w:tr>
      <w:tr w:rsidR="00B56C4B" w14:paraId="4A5ACCE9" w14:textId="77777777" w:rsidTr="001D2AF1">
        <w:trPr>
          <w:trHeight w:val="32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F875" w14:textId="77777777" w:rsidR="00B56C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62F8" w14:textId="77777777" w:rsidR="00B56C4B" w:rsidRDefault="00000000">
            <w:pPr>
              <w:spacing w:after="4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Desirable experience</w:t>
            </w:r>
            <w:r>
              <w:rPr>
                <w:b/>
              </w:rPr>
              <w:t xml:space="preserve">: </w:t>
            </w:r>
          </w:p>
          <w:p w14:paraId="301E7BFE" w14:textId="3BE1B73D" w:rsidR="00B56C4B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rPr>
                <w:color w:val="222222"/>
              </w:rPr>
              <w:t xml:space="preserve">Proficiency in animation/multimedia/graphic designing etc. </w:t>
            </w:r>
          </w:p>
          <w:p w14:paraId="1C879D16" w14:textId="6BCF291E" w:rsidR="00B56C4B" w:rsidRDefault="00000000">
            <w:pPr>
              <w:numPr>
                <w:ilvl w:val="0"/>
                <w:numId w:val="1"/>
              </w:numPr>
              <w:spacing w:after="23"/>
              <w:ind w:right="0" w:hanging="360"/>
              <w:jc w:val="left"/>
            </w:pPr>
            <w:r>
              <w:rPr>
                <w:color w:val="222222"/>
              </w:rPr>
              <w:t>Understanding/experience of audio/video editing applications</w:t>
            </w:r>
            <w:r w:rsidR="001D2AF1">
              <w:rPr>
                <w:color w:val="222222"/>
              </w:rPr>
              <w:t>.</w:t>
            </w:r>
            <w:r>
              <w:rPr>
                <w:color w:val="222222"/>
              </w:rPr>
              <w:t xml:space="preserve"> </w:t>
            </w:r>
          </w:p>
          <w:p w14:paraId="19A2185B" w14:textId="77777777" w:rsidR="00B56C4B" w:rsidRDefault="00000000">
            <w:pPr>
              <w:numPr>
                <w:ilvl w:val="0"/>
                <w:numId w:val="1"/>
              </w:numPr>
              <w:spacing w:after="23"/>
              <w:ind w:right="0" w:hanging="360"/>
              <w:jc w:val="left"/>
            </w:pPr>
            <w:r>
              <w:rPr>
                <w:color w:val="222222"/>
              </w:rPr>
              <w:t xml:space="preserve">Understanding of Android/iOS Devices, Projectors, Televisions/Panels, and related components. </w:t>
            </w:r>
          </w:p>
          <w:p w14:paraId="12257BEB" w14:textId="77777777" w:rsidR="00B56C4B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rPr>
                <w:color w:val="222222"/>
              </w:rPr>
              <w:t xml:space="preserve">Basic understanding of networking and related components. </w:t>
            </w:r>
          </w:p>
          <w:p w14:paraId="430F9101" w14:textId="77777777" w:rsidR="00B56C4B" w:rsidRDefault="00000000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rPr>
                <w:color w:val="222222"/>
              </w:rPr>
              <w:t xml:space="preserve">Proficiency in MS Office – Word, PowerPoint, Excel. </w:t>
            </w:r>
          </w:p>
          <w:p w14:paraId="0C6D448D" w14:textId="77777777" w:rsidR="00B56C4B" w:rsidRPr="00C51E0D" w:rsidRDefault="00000000" w:rsidP="006A4A8F">
            <w:pPr>
              <w:numPr>
                <w:ilvl w:val="0"/>
                <w:numId w:val="1"/>
              </w:numPr>
              <w:spacing w:after="0" w:line="277" w:lineRule="auto"/>
              <w:ind w:right="0" w:hanging="360"/>
              <w:jc w:val="left"/>
            </w:pPr>
            <w:r>
              <w:rPr>
                <w:color w:val="222222"/>
              </w:rPr>
              <w:t>Should be able to communicate effectively at all levels, ability to work in a dynamic environment.</w:t>
            </w:r>
          </w:p>
          <w:p w14:paraId="6700CBDC" w14:textId="77777777" w:rsidR="00C51E0D" w:rsidRDefault="00C51E0D" w:rsidP="006A4A8F">
            <w:pPr>
              <w:numPr>
                <w:ilvl w:val="0"/>
                <w:numId w:val="1"/>
              </w:numPr>
              <w:spacing w:after="0" w:line="277" w:lineRule="auto"/>
              <w:ind w:right="0" w:hanging="360"/>
              <w:jc w:val="left"/>
            </w:pPr>
            <w:r>
              <w:t>Managing outreach activities.</w:t>
            </w:r>
          </w:p>
          <w:p w14:paraId="331BBE28" w14:textId="6E42868A" w:rsidR="001D2AF1" w:rsidRDefault="001D2AF1" w:rsidP="006A4A8F">
            <w:pPr>
              <w:numPr>
                <w:ilvl w:val="0"/>
                <w:numId w:val="1"/>
              </w:numPr>
              <w:spacing w:after="0" w:line="277" w:lineRule="auto"/>
              <w:ind w:right="0" w:hanging="360"/>
              <w:jc w:val="left"/>
            </w:pPr>
            <w:r>
              <w:t xml:space="preserve">Photography and </w:t>
            </w:r>
            <w:r w:rsidR="00047089">
              <w:t>videography</w:t>
            </w:r>
            <w:r>
              <w:t>.</w:t>
            </w:r>
          </w:p>
        </w:tc>
      </w:tr>
      <w:tr w:rsidR="00B56C4B" w14:paraId="0385CC37" w14:textId="77777777">
        <w:trPr>
          <w:trHeight w:val="9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252" w14:textId="77777777" w:rsidR="00B56C4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Job Description: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E7F1" w14:textId="197FFAB7" w:rsidR="00B56C4B" w:rsidRDefault="00000000" w:rsidP="00F43B6C">
            <w:pPr>
              <w:spacing w:after="0"/>
              <w:ind w:left="48" w:right="58" w:firstLine="0"/>
            </w:pPr>
            <w:r>
              <w:rPr>
                <w:color w:val="1D1D1D"/>
              </w:rPr>
              <w:t xml:space="preserve">The candidate will primarily assist in creating audio-visual online teaching/training content, recording and editing videos for teaching training purposes, skill development/certification programs/workshops/activities for </w:t>
            </w:r>
            <w:r w:rsidR="00F43B6C">
              <w:rPr>
                <w:color w:val="1D1D1D"/>
              </w:rPr>
              <w:t xml:space="preserve">different various types of users. </w:t>
            </w:r>
            <w:proofErr w:type="spellStart"/>
            <w:r w:rsidR="003D5E91">
              <w:rPr>
                <w:color w:val="1D1D1D"/>
              </w:rPr>
              <w:t>He/She</w:t>
            </w:r>
            <w:proofErr w:type="spellEnd"/>
            <w:r w:rsidR="00F43B6C">
              <w:rPr>
                <w:color w:val="1D1D1D"/>
              </w:rPr>
              <w:t xml:space="preserve"> will be responsible for handling audio/video equipment for online classes and the general configuration of Android/iOS tablets</w:t>
            </w:r>
            <w:r w:rsidR="000B2FF3">
              <w:rPr>
                <w:color w:val="1D1D1D"/>
              </w:rPr>
              <w:t>, designing works</w:t>
            </w:r>
            <w:r w:rsidR="00F43B6C">
              <w:rPr>
                <w:color w:val="1D1D1D"/>
              </w:rPr>
              <w:t xml:space="preserve"> and handling office</w:t>
            </w:r>
            <w:r w:rsidR="003D5E91">
              <w:rPr>
                <w:color w:val="1D1D1D"/>
              </w:rPr>
              <w:t>/Administrative</w:t>
            </w:r>
            <w:r w:rsidR="00F43B6C">
              <w:rPr>
                <w:color w:val="1D1D1D"/>
              </w:rPr>
              <w:t xml:space="preserve"> works.</w:t>
            </w:r>
            <w:r w:rsidR="003D5E91">
              <w:rPr>
                <w:color w:val="1D1D1D"/>
              </w:rPr>
              <w:t xml:space="preserve"> Any other work assigned by the </w:t>
            </w:r>
            <w:proofErr w:type="spellStart"/>
            <w:r w:rsidR="003D5E91">
              <w:rPr>
                <w:color w:val="1D1D1D"/>
              </w:rPr>
              <w:t>HoD</w:t>
            </w:r>
            <w:proofErr w:type="spellEnd"/>
            <w:r w:rsidR="003D5E91">
              <w:rPr>
                <w:color w:val="1D1D1D"/>
              </w:rPr>
              <w:t xml:space="preserve"> form time-to-time.</w:t>
            </w:r>
          </w:p>
        </w:tc>
      </w:tr>
      <w:tr w:rsidR="00B56C4B" w14:paraId="75A8D5F2" w14:textId="77777777" w:rsidTr="003C0AD8">
        <w:tblPrEx>
          <w:tblCellMar>
            <w:left w:w="60" w:type="dxa"/>
            <w:right w:w="48" w:type="dxa"/>
          </w:tblCellMar>
        </w:tblPrEx>
        <w:trPr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1443" w14:textId="77777777" w:rsidR="00B56C4B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Salary: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9152" w14:textId="1ECEE6F1" w:rsidR="00B56C4B" w:rsidRDefault="00C51E0D" w:rsidP="00F43B6C">
            <w:pPr>
              <w:spacing w:after="19" w:line="259" w:lineRule="auto"/>
              <w:ind w:left="48" w:right="0" w:firstLine="0"/>
              <w:jc w:val="left"/>
            </w:pPr>
            <w:r>
              <w:rPr>
                <w:b/>
                <w:color w:val="1D1D1D"/>
              </w:rPr>
              <w:t xml:space="preserve">Rs. </w:t>
            </w:r>
            <w:r w:rsidR="0006754B">
              <w:rPr>
                <w:b/>
                <w:color w:val="1D1D1D"/>
              </w:rPr>
              <w:t>37,</w:t>
            </w:r>
            <w:r w:rsidR="00047089">
              <w:rPr>
                <w:b/>
                <w:color w:val="1D1D1D"/>
              </w:rPr>
              <w:t xml:space="preserve"> </w:t>
            </w:r>
            <w:r w:rsidR="0006754B">
              <w:rPr>
                <w:b/>
                <w:color w:val="1D1D1D"/>
              </w:rPr>
              <w:t>180</w:t>
            </w:r>
            <w:r>
              <w:rPr>
                <w:b/>
                <w:color w:val="1D1D1D"/>
              </w:rPr>
              <w:t>/-</w:t>
            </w:r>
            <w:r>
              <w:rPr>
                <w:color w:val="1D1D1D"/>
              </w:rPr>
              <w:t xml:space="preserve"> Per Month (Gross Pay).</w:t>
            </w:r>
          </w:p>
        </w:tc>
      </w:tr>
      <w:tr w:rsidR="00B56C4B" w14:paraId="09F234B2" w14:textId="77777777" w:rsidTr="00C51E0D">
        <w:tblPrEx>
          <w:tblCellMar>
            <w:left w:w="60" w:type="dxa"/>
            <w:right w:w="48" w:type="dxa"/>
          </w:tblCellMar>
        </w:tblPrEx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98FA" w14:textId="77777777" w:rsidR="00B56C4B" w:rsidRDefault="00000000">
            <w:pPr>
              <w:spacing w:after="16" w:line="259" w:lineRule="auto"/>
              <w:ind w:left="48" w:right="0" w:firstLine="0"/>
              <w:jc w:val="left"/>
            </w:pPr>
            <w:r>
              <w:rPr>
                <w:b/>
              </w:rPr>
              <w:lastRenderedPageBreak/>
              <w:t xml:space="preserve">Tenure of </w:t>
            </w:r>
          </w:p>
          <w:p w14:paraId="3C0D9699" w14:textId="77777777" w:rsidR="00B56C4B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Appointment: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E3A" w14:textId="58C3DE5A" w:rsidR="00B56C4B" w:rsidRDefault="00000000" w:rsidP="00047089">
            <w:pPr>
              <w:spacing w:after="2" w:line="273" w:lineRule="auto"/>
              <w:ind w:left="48" w:right="60" w:firstLine="0"/>
            </w:pPr>
            <w:r>
              <w:rPr>
                <w:color w:val="1D1D1D"/>
              </w:rPr>
              <w:t xml:space="preserve">The appointment will be initially for one year from the date of his/her joining the </w:t>
            </w:r>
            <w:r w:rsidR="000B2FF3">
              <w:rPr>
                <w:color w:val="1D1D1D"/>
              </w:rPr>
              <w:t>I</w:t>
            </w:r>
            <w:r>
              <w:rPr>
                <w:color w:val="1D1D1D"/>
              </w:rPr>
              <w:t xml:space="preserve">nstitute, which may be extended later/terminated earlier depending on availability of funds and performance of the candidates.  </w:t>
            </w:r>
          </w:p>
        </w:tc>
      </w:tr>
      <w:tr w:rsidR="00B56C4B" w14:paraId="69BD0555" w14:textId="77777777" w:rsidTr="003C0AD8">
        <w:tblPrEx>
          <w:tblCellMar>
            <w:left w:w="60" w:type="dxa"/>
            <w:right w:w="48" w:type="dxa"/>
          </w:tblCellMar>
        </w:tblPrEx>
        <w:trPr>
          <w:trHeight w:val="2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A2D" w14:textId="77777777" w:rsidR="00B56C4B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Age: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9DAF" w14:textId="440B1427" w:rsidR="00B56C4B" w:rsidRDefault="00000000" w:rsidP="003C0AD8">
            <w:pPr>
              <w:spacing w:after="17" w:line="259" w:lineRule="auto"/>
              <w:ind w:left="48" w:right="0" w:firstLine="0"/>
              <w:jc w:val="left"/>
            </w:pPr>
            <w:r>
              <w:rPr>
                <w:color w:val="1D1D1D"/>
              </w:rPr>
              <w:t xml:space="preserve">Should not exceed </w:t>
            </w:r>
            <w:r w:rsidR="00C644BE">
              <w:rPr>
                <w:color w:val="1D1D1D"/>
              </w:rPr>
              <w:t>45</w:t>
            </w:r>
            <w:r>
              <w:rPr>
                <w:color w:val="1D1D1D"/>
              </w:rPr>
              <w:t xml:space="preserve"> years as on </w:t>
            </w:r>
            <w:r w:rsidR="00682E25">
              <w:rPr>
                <w:color w:val="1D1D1D"/>
              </w:rPr>
              <w:t>October 31</w:t>
            </w:r>
            <w:r w:rsidR="00C51E0D">
              <w:rPr>
                <w:color w:val="1D1D1D"/>
              </w:rPr>
              <w:t>,</w:t>
            </w:r>
            <w:r>
              <w:rPr>
                <w:color w:val="1D1D1D"/>
              </w:rPr>
              <w:t xml:space="preserve"> 202</w:t>
            </w:r>
            <w:r w:rsidR="00C644BE">
              <w:rPr>
                <w:color w:val="1D1D1D"/>
              </w:rPr>
              <w:t>5</w:t>
            </w:r>
            <w:r>
              <w:rPr>
                <w:color w:val="1D1D1D"/>
              </w:rPr>
              <w:t xml:space="preserve">. </w:t>
            </w:r>
          </w:p>
        </w:tc>
      </w:tr>
      <w:tr w:rsidR="00B56C4B" w14:paraId="41509BF4" w14:textId="77777777" w:rsidTr="00F71AD5">
        <w:tblPrEx>
          <w:tblCellMar>
            <w:left w:w="60" w:type="dxa"/>
            <w:right w:w="48" w:type="dxa"/>
          </w:tblCellMar>
        </w:tblPrEx>
        <w:trPr>
          <w:trHeight w:val="29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8804" w14:textId="12C2D62B" w:rsidR="00B56C4B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Application </w:t>
            </w:r>
            <w:r w:rsidR="00737324">
              <w:rPr>
                <w:b/>
              </w:rPr>
              <w:t>documents</w:t>
            </w:r>
            <w:r>
              <w:rPr>
                <w:b/>
              </w:rPr>
              <w:t xml:space="preserve">: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976C" w14:textId="44B36766" w:rsidR="000A1534" w:rsidRDefault="000A1534" w:rsidP="00B947E1">
            <w:pPr>
              <w:pStyle w:val="ListParagraph"/>
              <w:numPr>
                <w:ilvl w:val="0"/>
                <w:numId w:val="3"/>
              </w:numPr>
              <w:spacing w:after="19" w:line="277" w:lineRule="auto"/>
              <w:ind w:left="365" w:right="60"/>
            </w:pPr>
            <w:r w:rsidRPr="000A1534">
              <w:t xml:space="preserve">Interested and eligible candidates are requested to </w:t>
            </w:r>
            <w:r w:rsidR="00D673FE">
              <w:t xml:space="preserve">filled and upload the </w:t>
            </w:r>
            <w:r w:rsidRPr="000A1534">
              <w:t>required annexures/supporting documents</w:t>
            </w:r>
            <w:r w:rsidR="00D673FE">
              <w:t xml:space="preserve"> through google link </w:t>
            </w:r>
            <w:hyperlink r:id="rId6" w:tgtFrame="_blank" w:history="1">
              <w:r w:rsidR="00455840" w:rsidRPr="00455840">
                <w:rPr>
                  <w:rStyle w:val="Hyperlink"/>
                </w:rPr>
                <w:t>https://</w:t>
              </w:r>
              <w:proofErr w:type="spellStart"/>
              <w:r w:rsidR="00455840" w:rsidRPr="00455840">
                <w:rPr>
                  <w:rStyle w:val="Hyperlink"/>
                </w:rPr>
                <w:t>forms.gle</w:t>
              </w:r>
              <w:proofErr w:type="spellEnd"/>
              <w:r w:rsidR="00455840" w:rsidRPr="00455840">
                <w:rPr>
                  <w:rStyle w:val="Hyperlink"/>
                </w:rPr>
                <w:t>/</w:t>
              </w:r>
              <w:proofErr w:type="spellStart"/>
              <w:r w:rsidR="00455840" w:rsidRPr="00455840">
                <w:rPr>
                  <w:rStyle w:val="Hyperlink"/>
                </w:rPr>
                <w:t>cnT27VdKBJ8GwYNc7</w:t>
              </w:r>
              <w:proofErr w:type="spellEnd"/>
            </w:hyperlink>
            <w:r w:rsidRPr="000A1534">
              <w:t xml:space="preserve">, </w:t>
            </w:r>
            <w:r w:rsidR="008540B4">
              <w:t>on or before</w:t>
            </w:r>
            <w:r w:rsidRPr="000A1534">
              <w:t xml:space="preserve"> </w:t>
            </w:r>
            <w:r w:rsidR="00EA6536">
              <w:rPr>
                <w:b/>
                <w:bCs/>
              </w:rPr>
              <w:t>November 28</w:t>
            </w:r>
            <w:r w:rsidRPr="009C41C9">
              <w:rPr>
                <w:b/>
                <w:bCs/>
              </w:rPr>
              <w:t>, 2025</w:t>
            </w:r>
            <w:r w:rsidRPr="009C41C9">
              <w:t>.</w:t>
            </w:r>
            <w:r w:rsidRPr="000A1534">
              <w:t xml:space="preserve"> </w:t>
            </w:r>
          </w:p>
          <w:p w14:paraId="20B96735" w14:textId="77777777" w:rsidR="008540B4" w:rsidRDefault="008540B4" w:rsidP="008540B4">
            <w:pPr>
              <w:pStyle w:val="ListParagraph"/>
              <w:spacing w:after="19" w:line="277" w:lineRule="auto"/>
              <w:ind w:left="365" w:right="60" w:firstLine="0"/>
            </w:pPr>
          </w:p>
          <w:p w14:paraId="42E40996" w14:textId="1D2AEB2F" w:rsidR="00B56C4B" w:rsidRPr="000A1534" w:rsidRDefault="000A1534" w:rsidP="000A1534">
            <w:pPr>
              <w:pStyle w:val="ListParagraph"/>
              <w:numPr>
                <w:ilvl w:val="0"/>
                <w:numId w:val="3"/>
              </w:numPr>
              <w:spacing w:after="19" w:line="277" w:lineRule="auto"/>
              <w:ind w:left="365" w:right="60"/>
              <w:rPr>
                <w:u w:val="single"/>
              </w:rPr>
            </w:pPr>
            <w:r w:rsidRPr="000A1534">
              <w:t>All other eligibility criteria for this position</w:t>
            </w:r>
            <w:r>
              <w:t>/requirement</w:t>
            </w:r>
            <w:r w:rsidRPr="000A1534">
              <w:t xml:space="preserve"> will be</w:t>
            </w:r>
            <w:r>
              <w:t xml:space="preserve"> followed</w:t>
            </w:r>
            <w:r w:rsidRPr="000A1534">
              <w:t xml:space="preserve"> as per the norms of the Institute. Only shortlisted candidates will be called for </w:t>
            </w:r>
            <w:r>
              <w:t>Screening Test/I</w:t>
            </w:r>
            <w:r w:rsidRPr="000A1534">
              <w:t xml:space="preserve">nterview, and </w:t>
            </w:r>
            <w:r w:rsidRPr="000A1534">
              <w:rPr>
                <w:b/>
                <w:bCs/>
              </w:rPr>
              <w:t>no TA/DA will be provided for attending the Screening Test/Interview.</w:t>
            </w:r>
            <w:r w:rsidRPr="000A1534">
              <w:t xml:space="preserve"> All communications will be conducted via email only.</w:t>
            </w:r>
          </w:p>
        </w:tc>
      </w:tr>
    </w:tbl>
    <w:p w14:paraId="4C7BBF06" w14:textId="77777777" w:rsidR="00B56C4B" w:rsidRDefault="00000000">
      <w:pPr>
        <w:spacing w:after="0" w:line="259" w:lineRule="auto"/>
        <w:ind w:left="142" w:right="0" w:firstLine="0"/>
        <w:jc w:val="left"/>
      </w:pPr>
      <w:r>
        <w:rPr>
          <w:sz w:val="28"/>
        </w:rPr>
        <w:t xml:space="preserve"> </w:t>
      </w:r>
    </w:p>
    <w:p w14:paraId="6508995B" w14:textId="77777777" w:rsidR="00B56C4B" w:rsidRDefault="00000000">
      <w:pPr>
        <w:spacing w:after="0" w:line="259" w:lineRule="auto"/>
        <w:ind w:right="50"/>
        <w:jc w:val="center"/>
      </w:pPr>
      <w:r>
        <w:rPr>
          <w:rFonts w:ascii="Calibri" w:eastAsia="Calibri" w:hAnsi="Calibri" w:cs="Calibri"/>
          <w:color w:val="4472C4"/>
          <w:sz w:val="22"/>
        </w:rPr>
        <w:t xml:space="preserve">2 </w:t>
      </w:r>
    </w:p>
    <w:p w14:paraId="15F02203" w14:textId="77777777" w:rsidR="00B56C4B" w:rsidRPr="00177624" w:rsidRDefault="00000000" w:rsidP="00177624">
      <w:pPr>
        <w:pStyle w:val="NoSpacing"/>
      </w:pPr>
      <w:r>
        <w:rPr>
          <w:rFonts w:eastAsia="Calibri"/>
        </w:rPr>
        <w:t xml:space="preserve"> </w:t>
      </w:r>
    </w:p>
    <w:sectPr w:rsidR="00B56C4B" w:rsidRPr="00177624" w:rsidSect="00427E42">
      <w:pgSz w:w="11906" w:h="16838"/>
      <w:pgMar w:top="993" w:right="1247" w:bottom="706" w:left="12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 Next Regular">
    <w:altName w:val="Calibri"/>
    <w:panose1 w:val="00000000000000000000"/>
    <w:charset w:val="00"/>
    <w:family w:val="roman"/>
    <w:notTrueType/>
    <w:pitch w:val="default"/>
  </w:font>
  <w:font w:name="Aparajita">
    <w:altName w:val="Aparajita"/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6085"/>
    <w:multiLevelType w:val="hybridMultilevel"/>
    <w:tmpl w:val="246CC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6999"/>
    <w:multiLevelType w:val="hybridMultilevel"/>
    <w:tmpl w:val="9E6057AA"/>
    <w:lvl w:ilvl="0" w:tplc="AFF616D4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C58D6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0E2E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D208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8E50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8581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40534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E5208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4DE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2022C9"/>
    <w:multiLevelType w:val="hybridMultilevel"/>
    <w:tmpl w:val="77D00518"/>
    <w:lvl w:ilvl="0" w:tplc="B7DCFA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C06B0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AE414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CC668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769A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22FC6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6747C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2C2E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7186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125931">
    <w:abstractNumId w:val="1"/>
  </w:num>
  <w:num w:numId="2" w16cid:durableId="1639989764">
    <w:abstractNumId w:val="2"/>
  </w:num>
  <w:num w:numId="3" w16cid:durableId="8056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4B"/>
    <w:rsid w:val="00004DAB"/>
    <w:rsid w:val="000311E1"/>
    <w:rsid w:val="00047089"/>
    <w:rsid w:val="0006754B"/>
    <w:rsid w:val="000A1534"/>
    <w:rsid w:val="000B2FF3"/>
    <w:rsid w:val="000F18F4"/>
    <w:rsid w:val="00102B62"/>
    <w:rsid w:val="0011221D"/>
    <w:rsid w:val="00116F04"/>
    <w:rsid w:val="00121F57"/>
    <w:rsid w:val="00167F74"/>
    <w:rsid w:val="001716DD"/>
    <w:rsid w:val="00177624"/>
    <w:rsid w:val="001D2AF1"/>
    <w:rsid w:val="001E2689"/>
    <w:rsid w:val="00264095"/>
    <w:rsid w:val="00291183"/>
    <w:rsid w:val="002C7DAD"/>
    <w:rsid w:val="003C0AD8"/>
    <w:rsid w:val="003D0F12"/>
    <w:rsid w:val="003D5E91"/>
    <w:rsid w:val="00427E42"/>
    <w:rsid w:val="00455840"/>
    <w:rsid w:val="004D2DF1"/>
    <w:rsid w:val="0057248B"/>
    <w:rsid w:val="00613C11"/>
    <w:rsid w:val="00655EC3"/>
    <w:rsid w:val="00657BB3"/>
    <w:rsid w:val="00682E25"/>
    <w:rsid w:val="0068785D"/>
    <w:rsid w:val="006A4A8F"/>
    <w:rsid w:val="006A6A40"/>
    <w:rsid w:val="00737324"/>
    <w:rsid w:val="00785E1A"/>
    <w:rsid w:val="00786F00"/>
    <w:rsid w:val="007E7B85"/>
    <w:rsid w:val="0085156B"/>
    <w:rsid w:val="008540B4"/>
    <w:rsid w:val="009624DD"/>
    <w:rsid w:val="009C41C9"/>
    <w:rsid w:val="00A331D4"/>
    <w:rsid w:val="00A739D1"/>
    <w:rsid w:val="00B56C4B"/>
    <w:rsid w:val="00BD7C50"/>
    <w:rsid w:val="00C02EE9"/>
    <w:rsid w:val="00C51E0D"/>
    <w:rsid w:val="00C644BE"/>
    <w:rsid w:val="00D004B2"/>
    <w:rsid w:val="00D673FE"/>
    <w:rsid w:val="00D87B94"/>
    <w:rsid w:val="00D93F5A"/>
    <w:rsid w:val="00DD0682"/>
    <w:rsid w:val="00DD6C72"/>
    <w:rsid w:val="00EA6536"/>
    <w:rsid w:val="00ED053B"/>
    <w:rsid w:val="00EE3688"/>
    <w:rsid w:val="00F10989"/>
    <w:rsid w:val="00F43B6C"/>
    <w:rsid w:val="00F47E0A"/>
    <w:rsid w:val="00F530AE"/>
    <w:rsid w:val="00F54988"/>
    <w:rsid w:val="00F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9FD1"/>
  <w15:docId w15:val="{F3667016-C76E-4900-86D7-4D941AF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427E4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60"/>
      </w:tabs>
      <w:spacing w:after="180" w:line="264" w:lineRule="auto"/>
    </w:pPr>
    <w:rPr>
      <w:rFonts w:ascii="Avenir Next Regular" w:eastAsia="Avenir Next Regular" w:hAnsi="Avenir Next Regular" w:cs="Avenir Next Regular"/>
      <w:color w:val="000000"/>
      <w:kern w:val="0"/>
      <w:sz w:val="20"/>
      <w:szCs w:val="20"/>
      <w:bdr w:val="nil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D7C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1534"/>
    <w:pPr>
      <w:ind w:left="720"/>
      <w:contextualSpacing/>
    </w:pPr>
    <w:rPr>
      <w:rFonts w:cs="Mangal"/>
    </w:rPr>
  </w:style>
  <w:style w:type="character" w:styleId="FollowedHyperlink">
    <w:name w:val="FollowedHyperlink"/>
    <w:basedOn w:val="DefaultParagraphFont"/>
    <w:uiPriority w:val="99"/>
    <w:semiHidden/>
    <w:unhideWhenUsed/>
    <w:rsid w:val="007E7B8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177624"/>
    <w:pPr>
      <w:spacing w:after="0" w:line="240" w:lineRule="auto"/>
      <w:ind w:left="10" w:right="4" w:hanging="10"/>
      <w:jc w:val="both"/>
    </w:pPr>
    <w:rPr>
      <w:rFonts w:ascii="Times New Roman" w:eastAsia="Times New Roman" w:hAnsi="Times New Roman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nT27VdKBJ8GwYNc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373</Words>
  <Characters>2526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arunn.iice@gmail.com</dc:creator>
  <cp:keywords/>
  <cp:lastModifiedBy>Govind Agrawal</cp:lastModifiedBy>
  <cp:revision>71</cp:revision>
  <cp:lastPrinted>2025-10-08T10:14:00Z</cp:lastPrinted>
  <dcterms:created xsi:type="dcterms:W3CDTF">2024-08-14T04:49:00Z</dcterms:created>
  <dcterms:modified xsi:type="dcterms:W3CDTF">2025-11-14T05:17:00Z</dcterms:modified>
</cp:coreProperties>
</file>